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236BA" w14:textId="77777777" w:rsidR="00B22C16" w:rsidRPr="00907B8A" w:rsidRDefault="00B22C16" w:rsidP="00B22C16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 w:rsidRPr="00907B8A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4to GRADO – </w:t>
      </w:r>
      <w:r w:rsidRPr="00593F5C">
        <w:rPr>
          <w:rFonts w:ascii="Tahoma" w:hAnsi="Tahoma" w:cs="Tahoma"/>
          <w:b/>
          <w:bCs/>
          <w:color w:val="000000" w:themeColor="text1"/>
          <w:sz w:val="28"/>
          <w:szCs w:val="28"/>
        </w:rPr>
        <w:t>FEBRERO</w:t>
      </w:r>
    </w:p>
    <w:p w14:paraId="2DFA6619" w14:textId="77777777" w:rsidR="00B22C16" w:rsidRPr="00907B8A" w:rsidRDefault="00B22C16" w:rsidP="00B22C16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tbl>
      <w:tblPr>
        <w:tblStyle w:val="Tablaconcuadrcula"/>
        <w:tblW w:w="14116" w:type="dxa"/>
        <w:tblLook w:val="04A0" w:firstRow="1" w:lastRow="0" w:firstColumn="1" w:lastColumn="0" w:noHBand="0" w:noVBand="1"/>
      </w:tblPr>
      <w:tblGrid>
        <w:gridCol w:w="1191"/>
        <w:gridCol w:w="1700"/>
        <w:gridCol w:w="2268"/>
        <w:gridCol w:w="7143"/>
        <w:gridCol w:w="1814"/>
      </w:tblGrid>
      <w:tr w:rsidR="00B22C16" w:rsidRPr="00907B8A" w14:paraId="534DB9DE" w14:textId="77777777" w:rsidTr="00711137">
        <w:tc>
          <w:tcPr>
            <w:tcW w:w="1191" w:type="dxa"/>
            <w:shd w:val="clear" w:color="auto" w:fill="B4C6E7" w:themeFill="accent1" w:themeFillTint="66"/>
            <w:vAlign w:val="center"/>
          </w:tcPr>
          <w:p w14:paraId="7A2B8F77" w14:textId="77777777" w:rsidR="00B22C16" w:rsidRPr="00907B8A" w:rsidRDefault="00B22C16" w:rsidP="00711137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907B8A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Campo</w:t>
            </w:r>
          </w:p>
        </w:tc>
        <w:tc>
          <w:tcPr>
            <w:tcW w:w="1700" w:type="dxa"/>
            <w:shd w:val="clear" w:color="auto" w:fill="B4C6E7" w:themeFill="accent1" w:themeFillTint="66"/>
            <w:vAlign w:val="center"/>
          </w:tcPr>
          <w:p w14:paraId="742BC5E2" w14:textId="77777777" w:rsidR="00B22C16" w:rsidRPr="00907B8A" w:rsidRDefault="00B22C16" w:rsidP="00711137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907B8A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Escenario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14:paraId="4E536078" w14:textId="77777777" w:rsidR="00B22C16" w:rsidRPr="00907B8A" w:rsidRDefault="00B22C16" w:rsidP="00711137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907B8A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Nombre del proyecto</w:t>
            </w:r>
          </w:p>
        </w:tc>
        <w:tc>
          <w:tcPr>
            <w:tcW w:w="7143" w:type="dxa"/>
            <w:shd w:val="clear" w:color="auto" w:fill="B4C6E7" w:themeFill="accent1" w:themeFillTint="66"/>
            <w:vAlign w:val="center"/>
          </w:tcPr>
          <w:p w14:paraId="6FA8AEB0" w14:textId="77777777" w:rsidR="00B22C16" w:rsidRPr="00907B8A" w:rsidRDefault="00B22C16" w:rsidP="00711137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907B8A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Propósito / descripción</w:t>
            </w:r>
          </w:p>
        </w:tc>
        <w:tc>
          <w:tcPr>
            <w:tcW w:w="1814" w:type="dxa"/>
            <w:shd w:val="clear" w:color="auto" w:fill="B4C6E7" w:themeFill="accent1" w:themeFillTint="66"/>
            <w:vAlign w:val="center"/>
          </w:tcPr>
          <w:p w14:paraId="354280A3" w14:textId="77777777" w:rsidR="00B22C16" w:rsidRPr="00907B8A" w:rsidRDefault="00B22C16" w:rsidP="00711137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Ejes</w:t>
            </w:r>
          </w:p>
        </w:tc>
      </w:tr>
      <w:tr w:rsidR="00B22C16" w:rsidRPr="00907B8A" w14:paraId="59F7F116" w14:textId="77777777" w:rsidTr="00711137">
        <w:tc>
          <w:tcPr>
            <w:tcW w:w="1191" w:type="dxa"/>
            <w:vAlign w:val="center"/>
          </w:tcPr>
          <w:p w14:paraId="67E04C84" w14:textId="77777777" w:rsidR="00B22C16" w:rsidRPr="00907B8A" w:rsidRDefault="00B22C16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FD6C846" wp14:editId="2DCE0E8E">
                  <wp:extent cx="440348" cy="432000"/>
                  <wp:effectExtent l="0" t="0" r="0" b="6350"/>
                  <wp:docPr id="2109664806" name="Imagen 21096648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22E4601D" w14:textId="77777777" w:rsidR="00B22C16" w:rsidRPr="00907B8A" w:rsidRDefault="00B22C16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2E47EB30" w14:textId="77777777" w:rsidR="00B22C16" w:rsidRPr="00907B8A" w:rsidRDefault="00B22C16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Páginas 76 a la 91</w:t>
            </w:r>
          </w:p>
        </w:tc>
        <w:tc>
          <w:tcPr>
            <w:tcW w:w="2268" w:type="dxa"/>
            <w:vAlign w:val="center"/>
          </w:tcPr>
          <w:p w14:paraId="18166230" w14:textId="77777777" w:rsidR="00B22C16" w:rsidRPr="00907B8A" w:rsidRDefault="00B22C16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01 – La poesía en la vida cotidiana</w:t>
            </w:r>
          </w:p>
        </w:tc>
        <w:tc>
          <w:tcPr>
            <w:tcW w:w="7143" w:type="dxa"/>
            <w:vAlign w:val="center"/>
          </w:tcPr>
          <w:p w14:paraId="2DC1856F" w14:textId="77777777" w:rsidR="00B22C16" w:rsidRPr="00907B8A" w:rsidRDefault="00B22C16" w:rsidP="007111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Conocer más sobre la lectura y la creación de poemas y sus elementos, tales como el lenguaje figurado, las metáforas, las rimas, las exageraciones y los juegos de palabras. Escribir un poema con versos y estrofas. La intención es invitar a la comunidad de su escuela a valorar el lenguaje metafórico en la vida cotidiana.</w:t>
            </w:r>
          </w:p>
        </w:tc>
        <w:tc>
          <w:tcPr>
            <w:tcW w:w="1814" w:type="dxa"/>
            <w:vAlign w:val="center"/>
          </w:tcPr>
          <w:p w14:paraId="7428BD6D" w14:textId="77777777" w:rsidR="00B22C16" w:rsidRPr="00907B8A" w:rsidRDefault="00B22C16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511315B" wp14:editId="0F9F4CC0">
                  <wp:extent cx="285785" cy="288000"/>
                  <wp:effectExtent l="0" t="0" r="0" b="0"/>
                  <wp:docPr id="1746151452" name="Imagen 1746151452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93516" name="Imagen 79293516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D50094F" wp14:editId="3282184E">
                  <wp:extent cx="288155" cy="288000"/>
                  <wp:effectExtent l="0" t="0" r="0" b="0"/>
                  <wp:docPr id="869978269" name="Imagen 869978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3EB44DF" wp14:editId="33BE055D">
                  <wp:extent cx="390233" cy="288000"/>
                  <wp:effectExtent l="0" t="0" r="0" b="0"/>
                  <wp:docPr id="1542564191" name="Imagen 1542564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BE09F46" wp14:editId="134AF5C8">
                  <wp:extent cx="250012" cy="288000"/>
                  <wp:effectExtent l="0" t="0" r="0" b="0"/>
                  <wp:docPr id="1852257664" name="Imagen 1852257664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162565" name="Imagen 1420162565" descr="Un dibujo de un perro&#10;&#10;Descripción generada automáticamente"/>
                          <pic:cNvPicPr/>
                        </pic:nvPicPr>
                        <pic:blipFill rotWithShape="1">
                          <a:blip r:embed="rId11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2C16" w:rsidRPr="00907B8A" w14:paraId="5634BA4B" w14:textId="77777777" w:rsidTr="00711137">
        <w:tc>
          <w:tcPr>
            <w:tcW w:w="1191" w:type="dxa"/>
            <w:vAlign w:val="center"/>
          </w:tcPr>
          <w:p w14:paraId="17E8C7D0" w14:textId="77777777" w:rsidR="00B22C16" w:rsidRPr="00907B8A" w:rsidRDefault="00B22C16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DC3B9B8" wp14:editId="18B8AD4D">
                  <wp:extent cx="447104" cy="432000"/>
                  <wp:effectExtent l="0" t="0" r="0" b="6350"/>
                  <wp:docPr id="366516072" name="Imagen 366516072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269456" name="Imagen 818269456" descr="Icono&#10;&#10;Descripción generada automáticamente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584642D7" w14:textId="77777777" w:rsidR="00B22C16" w:rsidRPr="00907B8A" w:rsidRDefault="00B22C16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1A7F0880" w14:textId="77777777" w:rsidR="00B22C16" w:rsidRPr="00907B8A" w:rsidRDefault="00B22C16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Páginas 220 a la 233</w:t>
            </w:r>
          </w:p>
        </w:tc>
        <w:tc>
          <w:tcPr>
            <w:tcW w:w="2268" w:type="dxa"/>
            <w:vAlign w:val="center"/>
          </w:tcPr>
          <w:p w14:paraId="1675DA8A" w14:textId="77777777" w:rsidR="00B22C16" w:rsidRPr="00907B8A" w:rsidRDefault="00B22C16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02</w:t>
            </w:r>
            <w:r w:rsidRPr="00907B8A">
              <w:rPr>
                <w:rFonts w:ascii="Tahoma" w:hAnsi="Tahoma" w:cs="Tahoma"/>
                <w:sz w:val="24"/>
                <w:szCs w:val="24"/>
              </w:rPr>
              <w:t xml:space="preserve"> - Nuestras diferencias nos hacen iguales ante la ley</w:t>
            </w:r>
          </w:p>
        </w:tc>
        <w:tc>
          <w:tcPr>
            <w:tcW w:w="7143" w:type="dxa"/>
            <w:vAlign w:val="center"/>
          </w:tcPr>
          <w:p w14:paraId="424D90E9" w14:textId="77777777" w:rsidR="00B22C16" w:rsidRPr="00907B8A" w:rsidRDefault="00B22C16" w:rsidP="007111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Promover el respeto, la justicia y la responsabilidad hacia los derechos de todas las personas, pueblos originarios y minorías. Esto por medio de una presentación colaborativa donde difundirán la importancia de los acuerdos, las normas y las leyes, así como de las instituciones nacionales que se encargan de cuidar el cumplimiento de éstas.</w:t>
            </w:r>
          </w:p>
        </w:tc>
        <w:tc>
          <w:tcPr>
            <w:tcW w:w="1814" w:type="dxa"/>
            <w:vAlign w:val="center"/>
          </w:tcPr>
          <w:p w14:paraId="34BD1E00" w14:textId="77777777" w:rsidR="00B22C16" w:rsidRPr="00907B8A" w:rsidRDefault="00B22C16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FDD1432" wp14:editId="5F5CCF54">
                  <wp:extent cx="281170" cy="288000"/>
                  <wp:effectExtent l="0" t="0" r="5080" b="0"/>
                  <wp:docPr id="630876242" name="Imagen 630876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68AAB73" wp14:editId="10E01DC4">
                  <wp:extent cx="285785" cy="288000"/>
                  <wp:effectExtent l="0" t="0" r="0" b="0"/>
                  <wp:docPr id="1754301178" name="Imagen 1754301178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93516" name="Imagen 79293516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2C16" w:rsidRPr="00907B8A" w14:paraId="504E512E" w14:textId="77777777" w:rsidTr="00711137">
        <w:tc>
          <w:tcPr>
            <w:tcW w:w="1191" w:type="dxa"/>
            <w:vAlign w:val="center"/>
          </w:tcPr>
          <w:p w14:paraId="3FDBB659" w14:textId="77777777" w:rsidR="00B22C16" w:rsidRPr="00907B8A" w:rsidRDefault="00B22C16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0E2AA85" wp14:editId="12B45A48">
                  <wp:extent cx="444084" cy="432000"/>
                  <wp:effectExtent l="0" t="0" r="0" b="6350"/>
                  <wp:docPr id="224857651" name="Imagen 22485765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725158" name="Imagen 2123725158" descr="Icono&#10;&#10;Descripción generada automáticamente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08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6AEF4BC5" w14:textId="77777777" w:rsidR="00B22C16" w:rsidRPr="00907B8A" w:rsidRDefault="00B22C16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793AC3CB" w14:textId="77777777" w:rsidR="00B22C16" w:rsidRPr="00907B8A" w:rsidRDefault="00B22C16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Páginas 310 a la 325</w:t>
            </w:r>
          </w:p>
        </w:tc>
        <w:tc>
          <w:tcPr>
            <w:tcW w:w="2268" w:type="dxa"/>
            <w:vAlign w:val="center"/>
          </w:tcPr>
          <w:p w14:paraId="5E762D11" w14:textId="77777777" w:rsidR="00B22C16" w:rsidRPr="00907B8A" w:rsidRDefault="00B22C16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03</w:t>
            </w:r>
            <w:r w:rsidRPr="00907B8A">
              <w:rPr>
                <w:rFonts w:ascii="Tahoma" w:hAnsi="Tahoma" w:cs="Tahoma"/>
                <w:sz w:val="24"/>
                <w:szCs w:val="24"/>
              </w:rPr>
              <w:t xml:space="preserve"> - Yo en el mundo de colores</w:t>
            </w:r>
          </w:p>
        </w:tc>
        <w:tc>
          <w:tcPr>
            <w:tcW w:w="7143" w:type="dxa"/>
            <w:vAlign w:val="center"/>
          </w:tcPr>
          <w:p w14:paraId="76ABDBC9" w14:textId="77777777" w:rsidR="00B22C16" w:rsidRPr="00907B8A" w:rsidRDefault="00B22C16" w:rsidP="007111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Valorar las emociones, cualidades, virtudes y defectos que los hacen una persona única. Para ello, elaborar un Buzón de cualidades, por medio del cual expresen a los demás lo valioso que son. Esto les ayudará a mejorar sus relaciones personales en el salón de clases y la escuela.</w:t>
            </w:r>
          </w:p>
        </w:tc>
        <w:tc>
          <w:tcPr>
            <w:tcW w:w="1814" w:type="dxa"/>
            <w:vAlign w:val="center"/>
          </w:tcPr>
          <w:p w14:paraId="3A1B9C77" w14:textId="77777777" w:rsidR="00B22C16" w:rsidRPr="00907B8A" w:rsidRDefault="00B22C16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BF824D8" wp14:editId="69AA49A5">
                  <wp:extent cx="281170" cy="288000"/>
                  <wp:effectExtent l="0" t="0" r="5080" b="0"/>
                  <wp:docPr id="540768011" name="Imagen 540768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4D838F6" wp14:editId="360E1AD2">
                  <wp:extent cx="285785" cy="288000"/>
                  <wp:effectExtent l="0" t="0" r="0" b="0"/>
                  <wp:docPr id="781178008" name="Imagen 781178008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93516" name="Imagen 79293516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627C1E1" wp14:editId="4E45BB8A">
                  <wp:extent cx="390233" cy="288000"/>
                  <wp:effectExtent l="0" t="0" r="0" b="0"/>
                  <wp:docPr id="740030279" name="Imagen 740030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2C16" w:rsidRPr="00907B8A" w14:paraId="55630A08" w14:textId="77777777" w:rsidTr="00711137">
        <w:tc>
          <w:tcPr>
            <w:tcW w:w="1191" w:type="dxa"/>
            <w:vAlign w:val="center"/>
          </w:tcPr>
          <w:p w14:paraId="678D2448" w14:textId="77777777" w:rsidR="00B22C16" w:rsidRPr="00907B8A" w:rsidRDefault="00B22C16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4387F10" wp14:editId="666F7229">
                  <wp:extent cx="444256" cy="432000"/>
                  <wp:effectExtent l="0" t="0" r="0" b="6350"/>
                  <wp:docPr id="262269137" name="Imagen 262269137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169848" name="Imagen 304169848" descr="Icono&#10;&#10;Descripción generada automáticamente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256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2CB5BE71" w14:textId="77777777" w:rsidR="00B22C16" w:rsidRPr="00907B8A" w:rsidRDefault="00B22C16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5357B830" w14:textId="77777777" w:rsidR="00B22C16" w:rsidRPr="00907B8A" w:rsidRDefault="00B22C16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Páginas 138 a la 149</w:t>
            </w:r>
          </w:p>
        </w:tc>
        <w:tc>
          <w:tcPr>
            <w:tcW w:w="2268" w:type="dxa"/>
            <w:vAlign w:val="center"/>
          </w:tcPr>
          <w:p w14:paraId="6741D9AF" w14:textId="77777777" w:rsidR="00B22C16" w:rsidRPr="00907B8A" w:rsidRDefault="00B22C16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04</w:t>
            </w:r>
            <w:r w:rsidRPr="00907B8A">
              <w:rPr>
                <w:rFonts w:ascii="Tahoma" w:hAnsi="Tahoma" w:cs="Tahoma"/>
                <w:sz w:val="24"/>
                <w:szCs w:val="24"/>
              </w:rPr>
              <w:t xml:space="preserve"> – La naturaleza en un bordado</w:t>
            </w:r>
          </w:p>
        </w:tc>
        <w:tc>
          <w:tcPr>
            <w:tcW w:w="7143" w:type="dxa"/>
            <w:vAlign w:val="center"/>
          </w:tcPr>
          <w:p w14:paraId="6448FD04" w14:textId="77777777" w:rsidR="00B22C16" w:rsidRPr="00907B8A" w:rsidRDefault="00B22C16" w:rsidP="007111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Identificar patrones simétricos en la naturaleza para representarlos en artesanías.</w:t>
            </w:r>
          </w:p>
        </w:tc>
        <w:tc>
          <w:tcPr>
            <w:tcW w:w="1814" w:type="dxa"/>
            <w:vAlign w:val="center"/>
          </w:tcPr>
          <w:p w14:paraId="5F1F789D" w14:textId="77777777" w:rsidR="00B22C16" w:rsidRPr="00907B8A" w:rsidRDefault="00B22C16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C7B7791" wp14:editId="07A6EC5E">
                  <wp:extent cx="281170" cy="288000"/>
                  <wp:effectExtent l="0" t="0" r="5080" b="0"/>
                  <wp:docPr id="151661504" name="Imagen 151661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9C67AD6" wp14:editId="3E632F6C">
                  <wp:extent cx="285785" cy="288000"/>
                  <wp:effectExtent l="0" t="0" r="0" b="0"/>
                  <wp:docPr id="689013221" name="Imagen 68901322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93516" name="Imagen 79293516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E1F073D" wp14:editId="0765BA88">
                  <wp:extent cx="288234" cy="288000"/>
                  <wp:effectExtent l="0" t="0" r="0" b="0"/>
                  <wp:docPr id="1132573445" name="Imagen 1132573445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103790" name="Imagen 995103790" descr="Icono&#10;&#10;Descripción generada automáticamente"/>
                          <pic:cNvPicPr/>
                        </pic:nvPicPr>
                        <pic:blipFill rotWithShape="1">
                          <a:blip r:embed="rId16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4B1A12F" wp14:editId="0D81879B">
                  <wp:extent cx="390233" cy="288000"/>
                  <wp:effectExtent l="0" t="0" r="0" b="0"/>
                  <wp:docPr id="2132066081" name="Imagen 21320660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D3BFEA1" wp14:editId="41A43E9B">
                  <wp:extent cx="250012" cy="288000"/>
                  <wp:effectExtent l="0" t="0" r="0" b="0"/>
                  <wp:docPr id="469316307" name="Imagen 469316307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162565" name="Imagen 1420162565" descr="Un dibujo de un perro&#10;&#10;Descripción generada automáticamente"/>
                          <pic:cNvPicPr/>
                        </pic:nvPicPr>
                        <pic:blipFill rotWithShape="1">
                          <a:blip r:embed="rId11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2C16" w:rsidRPr="00907B8A" w14:paraId="5AE1672C" w14:textId="77777777" w:rsidTr="00711137">
        <w:tc>
          <w:tcPr>
            <w:tcW w:w="1191" w:type="dxa"/>
            <w:vAlign w:val="center"/>
          </w:tcPr>
          <w:p w14:paraId="5384BD6E" w14:textId="77777777" w:rsidR="00B22C16" w:rsidRPr="00907B8A" w:rsidRDefault="00B22C16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5028B29" wp14:editId="5DA18F57">
                  <wp:extent cx="447104" cy="432000"/>
                  <wp:effectExtent l="0" t="0" r="0" b="6350"/>
                  <wp:docPr id="1285105186" name="Imagen 128510518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269456" name="Imagen 818269456" descr="Icono&#10;&#10;Descripción generada automáticamente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26640DB6" w14:textId="77777777" w:rsidR="00B22C16" w:rsidRPr="00907B8A" w:rsidRDefault="00B22C16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676ED668" w14:textId="77777777" w:rsidR="00B22C16" w:rsidRPr="00907B8A" w:rsidRDefault="00B22C16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Páginas 256 a la 267</w:t>
            </w:r>
          </w:p>
        </w:tc>
        <w:tc>
          <w:tcPr>
            <w:tcW w:w="2268" w:type="dxa"/>
            <w:vAlign w:val="center"/>
          </w:tcPr>
          <w:p w14:paraId="22244513" w14:textId="77777777" w:rsidR="00B22C16" w:rsidRPr="00907B8A" w:rsidRDefault="00B22C16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05</w:t>
            </w:r>
            <w:r w:rsidRPr="00907B8A">
              <w:rPr>
                <w:rFonts w:ascii="Tahoma" w:hAnsi="Tahoma" w:cs="Tahoma"/>
                <w:sz w:val="24"/>
                <w:szCs w:val="24"/>
              </w:rPr>
              <w:t xml:space="preserve"> – Álbum de historias y símbolos</w:t>
            </w:r>
          </w:p>
        </w:tc>
        <w:tc>
          <w:tcPr>
            <w:tcW w:w="7143" w:type="dxa"/>
            <w:vAlign w:val="center"/>
          </w:tcPr>
          <w:p w14:paraId="647AB5F4" w14:textId="77777777" w:rsidR="00B22C16" w:rsidRPr="00907B8A" w:rsidRDefault="00B22C16" w:rsidP="007111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Elaborar un Álbum con los símbolos de México a partir de identificar lo que representan para él o ella, su comunidad de aula, la entidad y el país.</w:t>
            </w:r>
          </w:p>
        </w:tc>
        <w:tc>
          <w:tcPr>
            <w:tcW w:w="1814" w:type="dxa"/>
            <w:vAlign w:val="center"/>
          </w:tcPr>
          <w:p w14:paraId="52A3397E" w14:textId="77777777" w:rsidR="00B22C16" w:rsidRPr="00907B8A" w:rsidRDefault="00B22C16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A04E894" wp14:editId="495B45CA">
                  <wp:extent cx="285785" cy="288000"/>
                  <wp:effectExtent l="0" t="0" r="0" b="0"/>
                  <wp:docPr id="607786301" name="Imagen 60778630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93516" name="Imagen 79293516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D912FEC" wp14:editId="55E84CE5">
                  <wp:extent cx="288234" cy="288000"/>
                  <wp:effectExtent l="0" t="0" r="0" b="0"/>
                  <wp:docPr id="1549015643" name="Imagen 1549015643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103790" name="Imagen 995103790" descr="Icono&#10;&#10;Descripción generada automáticamente"/>
                          <pic:cNvPicPr/>
                        </pic:nvPicPr>
                        <pic:blipFill rotWithShape="1">
                          <a:blip r:embed="rId16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BDAD711" wp14:editId="257973E8">
                  <wp:extent cx="250012" cy="288000"/>
                  <wp:effectExtent l="0" t="0" r="0" b="0"/>
                  <wp:docPr id="1285314485" name="Imagen 1285314485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162565" name="Imagen 1420162565" descr="Un dibujo de un perro&#10;&#10;Descripción generada automáticamente"/>
                          <pic:cNvPicPr/>
                        </pic:nvPicPr>
                        <pic:blipFill rotWithShape="1">
                          <a:blip r:embed="rId11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2C16" w:rsidRPr="00907B8A" w14:paraId="68906161" w14:textId="77777777" w:rsidTr="00711137">
        <w:tc>
          <w:tcPr>
            <w:tcW w:w="1191" w:type="dxa"/>
            <w:vAlign w:val="center"/>
          </w:tcPr>
          <w:p w14:paraId="143FD901" w14:textId="77777777" w:rsidR="00B22C16" w:rsidRPr="00907B8A" w:rsidRDefault="00B22C16" w:rsidP="00711137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F603EC2" wp14:editId="6A546A25">
                  <wp:extent cx="440348" cy="432000"/>
                  <wp:effectExtent l="0" t="0" r="0" b="6350"/>
                  <wp:docPr id="51723014" name="Imagen 51723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7074C2EB" w14:textId="77777777" w:rsidR="00B22C16" w:rsidRPr="00907B8A" w:rsidRDefault="00B22C16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4A669D1E" w14:textId="77777777" w:rsidR="00B22C16" w:rsidRPr="00907B8A" w:rsidRDefault="00B22C16" w:rsidP="0071113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Páginas 106 a la 123</w:t>
            </w:r>
          </w:p>
        </w:tc>
        <w:tc>
          <w:tcPr>
            <w:tcW w:w="2268" w:type="dxa"/>
            <w:vAlign w:val="center"/>
          </w:tcPr>
          <w:p w14:paraId="5DA66987" w14:textId="77777777" w:rsidR="00B22C16" w:rsidRPr="00907B8A" w:rsidRDefault="00B22C16" w:rsidP="0071113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06</w:t>
            </w:r>
            <w:r w:rsidRPr="00907B8A">
              <w:rPr>
                <w:rFonts w:ascii="Tahoma" w:hAnsi="Tahoma" w:cs="Tahoma"/>
                <w:sz w:val="24"/>
                <w:szCs w:val="24"/>
              </w:rPr>
              <w:t xml:space="preserve"> - Pequeños cineastas</w:t>
            </w:r>
          </w:p>
        </w:tc>
        <w:tc>
          <w:tcPr>
            <w:tcW w:w="7143" w:type="dxa"/>
          </w:tcPr>
          <w:p w14:paraId="542B53E2" w14:textId="77777777" w:rsidR="00B22C16" w:rsidRPr="00907B8A" w:rsidRDefault="00B22C16" w:rsidP="00711137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 xml:space="preserve">Se convertirán en una gran escritora o un gran escritor de cuentos inspirados en la derrota de los más terribles monstruos que acechan a las niñas y a los niños y llevarán su historia a la pantalla. Para lograrlo, identificar los elementos del cuento, ilustrar las partes más importantes de una secuencia y construir una divertida televisión de cartón o un video de </w:t>
            </w:r>
            <w:r w:rsidRPr="00907B8A">
              <w:rPr>
                <w:rFonts w:ascii="Tahoma" w:hAnsi="Tahoma" w:cs="Tahoma"/>
                <w:i/>
                <w:iCs/>
                <w:sz w:val="24"/>
                <w:szCs w:val="24"/>
              </w:rPr>
              <w:t>stop motion</w:t>
            </w:r>
            <w:r w:rsidRPr="00907B8A">
              <w:rPr>
                <w:rFonts w:ascii="Tahoma" w:hAnsi="Tahoma" w:cs="Tahoma"/>
                <w:sz w:val="24"/>
                <w:szCs w:val="24"/>
              </w:rPr>
              <w:t xml:space="preserve"> para narrar su cuento.</w:t>
            </w:r>
          </w:p>
        </w:tc>
        <w:tc>
          <w:tcPr>
            <w:tcW w:w="1814" w:type="dxa"/>
            <w:vAlign w:val="center"/>
          </w:tcPr>
          <w:p w14:paraId="1D3DD7E6" w14:textId="77777777" w:rsidR="00B22C16" w:rsidRPr="00907B8A" w:rsidRDefault="00B22C16" w:rsidP="00711137">
            <w:pPr>
              <w:jc w:val="center"/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3790D32" wp14:editId="15FC0564">
                  <wp:extent cx="281170" cy="288000"/>
                  <wp:effectExtent l="0" t="0" r="5080" b="0"/>
                  <wp:docPr id="1560730953" name="Imagen 15607309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0679916" wp14:editId="2168869C">
                  <wp:extent cx="285785" cy="288000"/>
                  <wp:effectExtent l="0" t="0" r="0" b="0"/>
                  <wp:docPr id="943371408" name="Imagen 943371408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93516" name="Imagen 79293516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200C931" wp14:editId="33333FB5">
                  <wp:extent cx="390233" cy="288000"/>
                  <wp:effectExtent l="0" t="0" r="0" b="0"/>
                  <wp:docPr id="960502713" name="Imagen 9605027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01FD39A" wp14:editId="70059468">
                  <wp:extent cx="250012" cy="288000"/>
                  <wp:effectExtent l="0" t="0" r="0" b="0"/>
                  <wp:docPr id="727496563" name="Imagen 727496563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162565" name="Imagen 1420162565" descr="Un dibujo de un perro&#10;&#10;Descripción generada automáticamente"/>
                          <pic:cNvPicPr/>
                        </pic:nvPicPr>
                        <pic:blipFill rotWithShape="1">
                          <a:blip r:embed="rId11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2C16" w:rsidRPr="00907B8A" w14:paraId="44BC0813" w14:textId="77777777" w:rsidTr="00711137">
        <w:tc>
          <w:tcPr>
            <w:tcW w:w="1191" w:type="dxa"/>
            <w:vAlign w:val="center"/>
          </w:tcPr>
          <w:p w14:paraId="05F4A361" w14:textId="77777777" w:rsidR="00B22C16" w:rsidRPr="00907B8A" w:rsidRDefault="00B22C16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lastRenderedPageBreak/>
              <w:drawing>
                <wp:inline distT="0" distB="0" distL="0" distR="0" wp14:anchorId="211B5557" wp14:editId="30A5B250">
                  <wp:extent cx="444084" cy="432000"/>
                  <wp:effectExtent l="0" t="0" r="0" b="6350"/>
                  <wp:docPr id="1041190763" name="Imagen 1041190763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725158" name="Imagen 2123725158" descr="Icono&#10;&#10;Descripción generada automáticamente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08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152C6B40" w14:textId="77777777" w:rsidR="00B22C16" w:rsidRPr="00907B8A" w:rsidRDefault="00B22C16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641B33C4" w14:textId="77777777" w:rsidR="00B22C16" w:rsidRPr="00907B8A" w:rsidRDefault="00B22C16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Páginas 288 a la 299</w:t>
            </w:r>
          </w:p>
        </w:tc>
        <w:tc>
          <w:tcPr>
            <w:tcW w:w="2268" w:type="dxa"/>
            <w:vAlign w:val="center"/>
          </w:tcPr>
          <w:p w14:paraId="029DC4EB" w14:textId="77777777" w:rsidR="00B22C16" w:rsidRPr="00907B8A" w:rsidRDefault="00B22C16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07</w:t>
            </w:r>
            <w:r w:rsidRPr="00907B8A">
              <w:rPr>
                <w:rFonts w:ascii="Tahoma" w:hAnsi="Tahoma" w:cs="Tahoma"/>
                <w:sz w:val="24"/>
                <w:szCs w:val="24"/>
              </w:rPr>
              <w:t xml:space="preserve"> - ¡Todxs jugamos, todxs ganamos!</w:t>
            </w:r>
          </w:p>
        </w:tc>
        <w:tc>
          <w:tcPr>
            <w:tcW w:w="7143" w:type="dxa"/>
            <w:vAlign w:val="center"/>
          </w:tcPr>
          <w:p w14:paraId="79980F42" w14:textId="77777777" w:rsidR="00B22C16" w:rsidRPr="00907B8A" w:rsidRDefault="00B22C16" w:rsidP="007111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Descubrir qué son los juegos cooperativos y, junto con su comunidad de aula, formar un Club de juegos para favorecer la integración social, practicar la cooperación y fortalecer habilidades.</w:t>
            </w:r>
          </w:p>
        </w:tc>
        <w:tc>
          <w:tcPr>
            <w:tcW w:w="1814" w:type="dxa"/>
            <w:vAlign w:val="center"/>
          </w:tcPr>
          <w:p w14:paraId="598E5768" w14:textId="77777777" w:rsidR="00B22C16" w:rsidRPr="00907B8A" w:rsidRDefault="00B22C16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FB67A62" wp14:editId="7681DAD7">
                  <wp:extent cx="281170" cy="288000"/>
                  <wp:effectExtent l="0" t="0" r="5080" b="0"/>
                  <wp:docPr id="1844088533" name="Imagen 18440885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EB550C1" wp14:editId="3CE7F69F">
                  <wp:extent cx="290324" cy="288000"/>
                  <wp:effectExtent l="0" t="0" r="0" b="0"/>
                  <wp:docPr id="948993186" name="Imagen 94899318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701437" name="Imagen 2028701437" descr="Icono&#10;&#10;Descripción generada automáticamente"/>
                          <pic:cNvPicPr/>
                        </pic:nvPicPr>
                        <pic:blipFill rotWithShape="1">
                          <a:blip r:embed="rId17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9ED0B01" wp14:editId="05CBE5A8">
                  <wp:extent cx="288155" cy="288000"/>
                  <wp:effectExtent l="0" t="0" r="0" b="0"/>
                  <wp:docPr id="1566303321" name="Imagen 1566303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2C16" w:rsidRPr="00907B8A" w14:paraId="59AFFD6E" w14:textId="77777777" w:rsidTr="00711137">
        <w:tc>
          <w:tcPr>
            <w:tcW w:w="1191" w:type="dxa"/>
            <w:vAlign w:val="center"/>
          </w:tcPr>
          <w:p w14:paraId="7C8E8BD4" w14:textId="77777777" w:rsidR="00B22C16" w:rsidRPr="00907B8A" w:rsidRDefault="00B22C16" w:rsidP="0071113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A360BA9" wp14:editId="066A43FD">
                  <wp:extent cx="440348" cy="432000"/>
                  <wp:effectExtent l="0" t="0" r="0" b="6350"/>
                  <wp:docPr id="1978471519" name="Imagen 19784715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0397366F" w14:textId="77777777" w:rsidR="00B22C16" w:rsidRPr="00907B8A" w:rsidRDefault="00B22C16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5B1001E3" w14:textId="77777777" w:rsidR="00B22C16" w:rsidRPr="00907B8A" w:rsidRDefault="00B22C16" w:rsidP="0071113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Páginas 56 a la 75</w:t>
            </w:r>
          </w:p>
        </w:tc>
        <w:tc>
          <w:tcPr>
            <w:tcW w:w="2268" w:type="dxa"/>
            <w:vAlign w:val="center"/>
          </w:tcPr>
          <w:p w14:paraId="102538D6" w14:textId="77777777" w:rsidR="00B22C16" w:rsidRPr="00907B8A" w:rsidRDefault="00B22C16" w:rsidP="0071113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08 - El uso negado de las lenguas originarias</w:t>
            </w:r>
          </w:p>
        </w:tc>
        <w:tc>
          <w:tcPr>
            <w:tcW w:w="7143" w:type="dxa"/>
            <w:vAlign w:val="center"/>
          </w:tcPr>
          <w:p w14:paraId="7F021546" w14:textId="77777777" w:rsidR="00B22C16" w:rsidRPr="00907B8A" w:rsidRDefault="00B22C16" w:rsidP="00711137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Identificar algunas de las diversas lenguas que se hablan en su comunidad y otros lugares del país y registrarlas en una libreta artesanal.</w:t>
            </w:r>
          </w:p>
        </w:tc>
        <w:tc>
          <w:tcPr>
            <w:tcW w:w="1814" w:type="dxa"/>
            <w:vAlign w:val="center"/>
          </w:tcPr>
          <w:p w14:paraId="0DF70CBA" w14:textId="77777777" w:rsidR="00B22C16" w:rsidRPr="00907B8A" w:rsidRDefault="00B22C16" w:rsidP="0071113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5BF0279" wp14:editId="7BCEB352">
                  <wp:extent cx="281170" cy="288000"/>
                  <wp:effectExtent l="0" t="0" r="5080" b="0"/>
                  <wp:docPr id="818350395" name="Imagen 818350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3C2490D" wp14:editId="0F793FBB">
                  <wp:extent cx="285785" cy="288000"/>
                  <wp:effectExtent l="0" t="0" r="0" b="0"/>
                  <wp:docPr id="1834534018" name="Imagen 1834534018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93516" name="Imagen 79293516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98EB1C4" wp14:editId="324674F6">
                  <wp:extent cx="390233" cy="288000"/>
                  <wp:effectExtent l="0" t="0" r="0" b="0"/>
                  <wp:docPr id="647143269" name="Imagen 647143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A5833" w14:textId="77777777" w:rsidR="00B22C16" w:rsidRPr="00907B8A" w:rsidRDefault="00B22C16" w:rsidP="00B22C16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6F36844D" w14:textId="77777777" w:rsidR="00B22C16" w:rsidRPr="00030466" w:rsidRDefault="00B22C16" w:rsidP="00B22C16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bCs/>
          <w:color w:val="000000" w:themeColor="text1"/>
          <w:sz w:val="28"/>
          <w:szCs w:val="28"/>
        </w:rPr>
        <w:t>MATEMÁTICAS</w:t>
      </w:r>
    </w:p>
    <w:p w14:paraId="197E6DC5" w14:textId="77777777" w:rsidR="00B22C16" w:rsidRPr="002778DD" w:rsidRDefault="00B22C16" w:rsidP="00B22C16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8"/>
          <w:szCs w:val="2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72"/>
        <w:gridCol w:w="11156"/>
      </w:tblGrid>
      <w:tr w:rsidR="00B22C16" w:rsidRPr="002778DD" w14:paraId="71073E12" w14:textId="77777777" w:rsidTr="00711137">
        <w:tc>
          <w:tcPr>
            <w:tcW w:w="2972" w:type="dxa"/>
            <w:shd w:val="clear" w:color="auto" w:fill="B4C6E7" w:themeFill="accent1" w:themeFillTint="66"/>
            <w:vAlign w:val="center"/>
          </w:tcPr>
          <w:p w14:paraId="2245D258" w14:textId="77777777" w:rsidR="00B22C16" w:rsidRPr="002778DD" w:rsidRDefault="00B22C16" w:rsidP="00711137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 w:rsidRPr="002778DD"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CONTENIDOS</w:t>
            </w:r>
          </w:p>
        </w:tc>
        <w:tc>
          <w:tcPr>
            <w:tcW w:w="11156" w:type="dxa"/>
            <w:shd w:val="clear" w:color="auto" w:fill="B4C6E7" w:themeFill="accent1" w:themeFillTint="66"/>
            <w:vAlign w:val="center"/>
          </w:tcPr>
          <w:p w14:paraId="6BA34126" w14:textId="77777777" w:rsidR="00B22C16" w:rsidRPr="002778DD" w:rsidRDefault="00B22C16" w:rsidP="00711137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PDA</w:t>
            </w:r>
          </w:p>
        </w:tc>
      </w:tr>
      <w:tr w:rsidR="00B22C16" w:rsidRPr="002778DD" w14:paraId="7C9BD292" w14:textId="77777777" w:rsidTr="00711137">
        <w:tc>
          <w:tcPr>
            <w:tcW w:w="2972" w:type="dxa"/>
            <w:vAlign w:val="center"/>
          </w:tcPr>
          <w:p w14:paraId="3DE52EB4" w14:textId="77777777" w:rsidR="00B22C16" w:rsidRPr="009130C6" w:rsidRDefault="00B22C16" w:rsidP="00711137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9130C6">
              <w:rPr>
                <w:rFonts w:ascii="Tahoma" w:hAnsi="Tahoma" w:cs="Tahoma"/>
                <w:sz w:val="24"/>
                <w:szCs w:val="24"/>
              </w:rPr>
              <w:t>Estudio de los números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1156" w:type="dxa"/>
            <w:vAlign w:val="center"/>
          </w:tcPr>
          <w:p w14:paraId="1C3D741A" w14:textId="77777777" w:rsidR="00B22C16" w:rsidRPr="009130C6" w:rsidRDefault="00B22C16" w:rsidP="007111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130C6">
              <w:rPr>
                <w:rFonts w:ascii="Tahoma" w:hAnsi="Tahoma" w:cs="Tahoma"/>
                <w:sz w:val="24"/>
                <w:szCs w:val="24"/>
              </w:rPr>
              <w:t>Propone expresiones aditivas equivalentes de tercios, quintos, sextos, novenos y décimos; también compara fracciones (con igual numerador o igual denominador) utilizando los signos &gt; (mayor que), &lt; (menor que) o = (igual).</w:t>
            </w:r>
          </w:p>
        </w:tc>
      </w:tr>
      <w:tr w:rsidR="00B22C16" w:rsidRPr="002778DD" w14:paraId="707DB6AE" w14:textId="77777777" w:rsidTr="00711137">
        <w:tc>
          <w:tcPr>
            <w:tcW w:w="2972" w:type="dxa"/>
            <w:vAlign w:val="center"/>
          </w:tcPr>
          <w:p w14:paraId="00EA3609" w14:textId="77777777" w:rsidR="00B22C16" w:rsidRPr="009130C6" w:rsidRDefault="00B22C16" w:rsidP="00711137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9130C6">
              <w:rPr>
                <w:rFonts w:ascii="Tahoma" w:hAnsi="Tahoma" w:cs="Tahoma"/>
                <w:sz w:val="24"/>
                <w:szCs w:val="24"/>
              </w:rPr>
              <w:t>Medición del tiempo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1156" w:type="dxa"/>
            <w:vAlign w:val="center"/>
          </w:tcPr>
          <w:p w14:paraId="3427A8A6" w14:textId="77777777" w:rsidR="00B22C16" w:rsidRPr="009130C6" w:rsidRDefault="00B22C16" w:rsidP="00711137">
            <w:pPr>
              <w:jc w:val="both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9130C6">
              <w:rPr>
                <w:rFonts w:ascii="Tahoma" w:hAnsi="Tahoma" w:cs="Tahoma"/>
                <w:sz w:val="24"/>
                <w:szCs w:val="24"/>
              </w:rPr>
              <w:t>Comprende y utiliza expresiones que indican temporalidad como quincena, bimestre, semestre, novenario, lustro, quinquenio, siglo, milenio, decenio, sexenio.</w:t>
            </w:r>
          </w:p>
        </w:tc>
      </w:tr>
      <w:tr w:rsidR="00B22C16" w:rsidRPr="002778DD" w14:paraId="2F6ECD53" w14:textId="77777777" w:rsidTr="00711137">
        <w:tc>
          <w:tcPr>
            <w:tcW w:w="2972" w:type="dxa"/>
            <w:vAlign w:val="center"/>
          </w:tcPr>
          <w:p w14:paraId="21D61667" w14:textId="77777777" w:rsidR="00B22C16" w:rsidRPr="009130C6" w:rsidRDefault="00B22C16" w:rsidP="00711137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9130C6">
              <w:rPr>
                <w:rFonts w:ascii="Tahoma" w:hAnsi="Tahoma" w:cs="Tahoma"/>
                <w:sz w:val="24"/>
                <w:szCs w:val="24"/>
              </w:rPr>
              <w:t>Figuras geométricas y sus características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1156" w:type="dxa"/>
            <w:vAlign w:val="center"/>
          </w:tcPr>
          <w:p w14:paraId="2D263FEA" w14:textId="77777777" w:rsidR="00B22C16" w:rsidRPr="009130C6" w:rsidRDefault="00B22C16" w:rsidP="00711137">
            <w:pPr>
              <w:jc w:val="both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9130C6">
              <w:rPr>
                <w:rFonts w:ascii="Tahoma" w:hAnsi="Tahoma" w:cs="Tahoma"/>
                <w:sz w:val="24"/>
                <w:szCs w:val="24"/>
              </w:rPr>
              <w:t>Con el apoyo de instrumentos geométricos, construye, analiza y clasifica cuadriláteros a partir de sus lados, ángulos y diagonales; explica los criterios utilizados para la clasificación.</w:t>
            </w:r>
          </w:p>
        </w:tc>
      </w:tr>
    </w:tbl>
    <w:p w14:paraId="48C7B069" w14:textId="77777777" w:rsidR="00B22C16" w:rsidRPr="00907B8A" w:rsidRDefault="00B22C16" w:rsidP="00B22C16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2FC77C05" w14:textId="77777777" w:rsidR="00B22C16" w:rsidRPr="00907B8A" w:rsidRDefault="00B22C16" w:rsidP="00B22C16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12ED976C" w14:textId="77777777" w:rsidR="00B22C16" w:rsidRPr="00907B8A" w:rsidRDefault="00B22C16" w:rsidP="00B22C16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10C2424E" w14:textId="77777777" w:rsidR="00D50190" w:rsidRPr="00B22C16" w:rsidRDefault="00D50190" w:rsidP="00B22C16"/>
    <w:sectPr w:rsidR="00D50190" w:rsidRPr="00B22C16" w:rsidSect="00266B77">
      <w:headerReference w:type="default" r:id="rId18"/>
      <w:footerReference w:type="default" r:id="rId19"/>
      <w:pgSz w:w="15840" w:h="12240" w:orient="landscape" w:code="1"/>
      <w:pgMar w:top="1134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12C4C" w14:textId="77777777" w:rsidR="00A47596" w:rsidRDefault="00A47596" w:rsidP="00266B77">
      <w:pPr>
        <w:spacing w:after="0" w:line="240" w:lineRule="auto"/>
      </w:pPr>
      <w:r>
        <w:separator/>
      </w:r>
    </w:p>
  </w:endnote>
  <w:endnote w:type="continuationSeparator" w:id="0">
    <w:p w14:paraId="77A3271B" w14:textId="77777777" w:rsidR="00A47596" w:rsidRDefault="00A47596" w:rsidP="0026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6071" w14:textId="479CD81B" w:rsidR="00AC3D8E" w:rsidRDefault="00AC3D8E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1B56E7" wp14:editId="31FA1BD7">
              <wp:simplePos x="0" y="0"/>
              <wp:positionH relativeFrom="margin">
                <wp:posOffset>8471203</wp:posOffset>
              </wp:positionH>
              <wp:positionV relativeFrom="bottomMargin">
                <wp:posOffset>0</wp:posOffset>
              </wp:positionV>
              <wp:extent cx="762000" cy="895350"/>
              <wp:effectExtent l="0" t="0" r="0" b="0"/>
              <wp:wrapNone/>
              <wp:docPr id="1247324596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1709992740"/>
                          </w:sdt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904517296"/>
                              </w:sdtPr>
                              <w:sdtContent>
                                <w:p w14:paraId="1F4ADDE9" w14:textId="63786ED0" w:rsidR="00AC3D8E" w:rsidRDefault="00AC3D8E" w:rsidP="00E6387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5B3392" w:rsidRPr="005B339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1B56E7" id="Rectángulo 1" o:spid="_x0000_s1027" style="position:absolute;margin-left:667pt;margin-top:0;width:60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rmB2wEAAJ0DAAAOAAAAZHJzL2Uyb0RvYy54bWysU9tu2zAMfR+wfxD0vjjOkl6MOEXRosOA&#10;bh3Q7QNkWbaF2aJGKrGzrx+lpGm2vQ17EURSOjqHPFrfTEMvdgbJgitlPptLYZyG2rq2lN++Pry7&#10;koKCcrXqwZlS7g3Jm83bN+vRF2YBHfS1QcEgjorRl7ILwRdZRrozg6IZeOO42AAOKnCIbVajGhl9&#10;6LPFfH6RjYC1R9CGiLP3h6LcJPymMTo8NQ2ZIPpSMreQVkxrFddss1ZFi8p3Vh9pqH9gMSjr+NET&#10;1L0KSmzR/gU1WI1A0ISZhiGDprHaJA2sJp//oea5U94kLdwc8qc20f+D1Z93z/4LRurkH0F/J+Hg&#10;rlOuNbeIMHZG1fxcHhuVjZ6K04UYEF8V1fgJah6t2gZIPZgaHCIgqxNTavX+1GozBaE5eXnB0+OB&#10;aC5dXa/er9IoMlW8XPZI4YOBQcRNKZEnmcDV7pFCJKOKlyPxLQcPtu/TNHv3W4IPxkwiH/lGa1AR&#10;pmoStj4qi5kK6j2rQTh4hD3Nmw7wpxQj+6OU9GOr0EjRf3Tcket8uYyGSsFydbngAM8r1XlFOc1Q&#10;pQxSHLZ34WDCrUfbdvxSntQ5uOUuNjYpfGV1pM8eSMKPfo0mO4/TqddftfkFAAD//wMAUEsDBBQA&#10;BgAIAAAAIQDwwmnC3wAAAAoBAAAPAAAAZHJzL2Rvd25yZXYueG1sTI9PS8NAEMXvgt9hGcGL2E3t&#10;HyRmU0pBLCKUptrzNjsmodnZNLtN4rd3ctLLMI83vPm9ZDXYWnTY+sqRgukkAoGUO1NRoeDz8Pr4&#10;DMIHTUbXjlDBD3pYpbc3iY6N62mPXRYKwSHkY62gDKGJpfR5iVb7iWuQ2Pt2rdWBZVtI0+qew20t&#10;n6JoKa2uiD+UusFNifk5u1oFfb7rjoePN7l7OG4dXbaXTfb1rtT93bB+ARFwCH/HMOIzOqTMdHJX&#10;Ml7UrGezOZcJCniO/nwx6tO4TSOQaSL/V0h/AQAA//8DAFBLAQItABQABgAIAAAAIQC2gziS/gAA&#10;AOEBAAATAAAAAAAAAAAAAAAAAAAAAABbQ29udGVudF9UeXBlc10ueG1sUEsBAi0AFAAGAAgAAAAh&#10;ADj9If/WAAAAlAEAAAsAAAAAAAAAAAAAAAAALwEAAF9yZWxzLy5yZWxzUEsBAi0AFAAGAAgAAAAh&#10;AHU2uYHbAQAAnQMAAA4AAAAAAAAAAAAAAAAALgIAAGRycy9lMm9Eb2MueG1sUEsBAi0AFAAGAAgA&#10;AAAhAPDCacLfAAAACgEAAA8AAAAAAAAAAAAAAAAANQQAAGRycy9kb3ducmV2LnhtbFBLBQYAAAAA&#10;BAAEAPMAAABBBQAAAAA=&#10;" filled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709992740"/>
                    </w:sdt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04517296"/>
                        </w:sdtPr>
                        <w:sdtContent>
                          <w:p w14:paraId="1F4ADDE9" w14:textId="63786ED0" w:rsidR="00AC3D8E" w:rsidRDefault="00AC3D8E" w:rsidP="00E6387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5B3392" w:rsidRPr="005B339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20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6682C8" wp14:editId="29F9C06F">
              <wp:simplePos x="0" y="0"/>
              <wp:positionH relativeFrom="page">
                <wp:posOffset>19050</wp:posOffset>
              </wp:positionH>
              <wp:positionV relativeFrom="paragraph">
                <wp:posOffset>9939</wp:posOffset>
              </wp:positionV>
              <wp:extent cx="10008000" cy="396240"/>
              <wp:effectExtent l="19050" t="19050" r="31750" b="60960"/>
              <wp:wrapNone/>
              <wp:docPr id="392907956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EBC8114" w14:textId="1198729B" w:rsidR="00AC3D8E" w:rsidRPr="00006527" w:rsidRDefault="00AC3D8E" w:rsidP="00C07178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www.lainitas.com.mx             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6682C8" id="_x0000_s1028" style="position:absolute;margin-left:1.5pt;margin-top:.8pt;width:788.05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BskwIAAE0FAAAOAAAAZHJzL2Uyb0RvYy54bWysVE1v2zAMvQ/YfxB0X+2kaZoYdYqiXYcB&#10;3QfQDTszkmwLkyVPUuJ0v34UnbjeCuww7GBBpCzyPfJRV9eH1rC98kE7W/LZWc6ZssJJbeuSf/1y&#10;/2bFWYhgJRhnVcmfVODXm9evrvquUHPXOCOVZxjEhqLvSt7E2BVZFkSjWghnrlMWDyvnW4ho+jqT&#10;HnqM3ppsnufLrHdedt4JFQJ674ZDvqH4VaVE/FRVQUVmSo7YIq2e1m1as80VFLWHrtHiCAP+AUUL&#10;2mLSMdQdRGA7r1+EarXwLrgqngnXZq6qtFDEAdnM8j/YPDbQKeKCxQndWKbw/8KKj/vH7rNP0EP3&#10;4MT3wKy7bcDW6sZ71zcKJKabpUJlfReK8UIyAl5l2/6Dk9ha2EVHNThUvk0BkR07UKmfxlKrQ2QC&#10;nbM8z1f4cSbw8Hy9nC+oGRkUp+udD/Gdci1Lm5J77CWFh/1DiAkOFKdfCL4zWt5rY8hI+lG3xrM9&#10;YOdBCGXjjK6bXYt4Bz8qCCGQBtCNShncCdgJDSkxRaKEYZrEWNYj9hVyoci/HY73/o5geUoFxRTB&#10;4uRGkmOklwhaHXF6jG5LTpiPXFLT3lpJvCJoM+wxlLGpOIrmAotITdphiMdG9kzqVOb56nyNMys1&#10;Dsn5Kl/m60vOwNQ43SJ6zryL33RsSJqpq1RtX2/HWs/zi9XykvxgugYG/hdTQsPvRMed0pM1QUZi&#10;S/pKoxyKeNgemJaIL7UrebZOPqH6EA9JDN8g3DTO/+Ssx3kuefixA684M+8tKng9W6DCWCRjcXE5&#10;R8NPT7bTE7ACQ5U8Infa3sbh0dh1XtcNZhrEZN0Nqr7SpMdnVEgmGTizROv4vqRHYWrTX8+v4OYX&#10;AAAA//8DAFBLAwQUAAYACAAAACEAFl3c5t0AAAAHAQAADwAAAGRycy9kb3ducmV2LnhtbEyPzU7D&#10;MBCE70i8g7VI3KhTflIIcaoKiRYhLk2B8zZekoh4HWK3DTw92xMcd2Y0820+H12n9jSE1rOB6SQB&#10;RVx523Jt4HXzeHELKkRki51nMvBNAebF6UmOmfUHXtO+jLWSEg4ZGmhi7DOtQ9WQwzDxPbF4H35w&#10;GOUcam0HPEi56/RlkqTaYcuy0GBPDw1Vn+XOGZg9V4uXpxXi+xf75c/qTZe41Macn42Le1CRxvgX&#10;hiO+oEMhTFu/YxtUZ+BKPokip6CO7s3sbgpqayC9TkAXuf7PX/wCAAD//wMAUEsBAi0AFAAGAAgA&#10;AAAhALaDOJL+AAAA4QEAABMAAAAAAAAAAAAAAAAAAAAAAFtDb250ZW50X1R5cGVzXS54bWxQSwEC&#10;LQAUAAYACAAAACEAOP0h/9YAAACUAQAACwAAAAAAAAAAAAAAAAAvAQAAX3JlbHMvLnJlbHNQSwEC&#10;LQAUAAYACAAAACEAo6KgbJMCAABNBQAADgAAAAAAAAAAAAAAAAAuAgAAZHJzL2Uyb0RvYy54bWxQ&#10;SwECLQAUAAYACAAAACEAFl3c5t0AAAAHAQAADwAAAAAAAAAAAAAAAADtBAAAZHJzL2Rvd25yZXYu&#10;eG1sUEsFBgAAAAAEAAQA8wAAAPcFAAAAAA==&#10;" fillcolor="#d9e2f3 [660]" strokecolor="#8eaadb [1940]" strokeweight="3pt">
              <v:shadow on="t" color="#205867" opacity=".5" offset="1pt"/>
              <v:textbox>
                <w:txbxContent>
                  <w:p w14:paraId="3EBC8114" w14:textId="1198729B" w:rsidR="00AC3D8E" w:rsidRPr="00006527" w:rsidRDefault="00AC3D8E" w:rsidP="00C07178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www.lainitas.com.mx             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7E5BD" w14:textId="77777777" w:rsidR="00A47596" w:rsidRDefault="00A47596" w:rsidP="00266B77">
      <w:pPr>
        <w:spacing w:after="0" w:line="240" w:lineRule="auto"/>
      </w:pPr>
      <w:r>
        <w:separator/>
      </w:r>
    </w:p>
  </w:footnote>
  <w:footnote w:type="continuationSeparator" w:id="0">
    <w:p w14:paraId="0E9EB68D" w14:textId="77777777" w:rsidR="00A47596" w:rsidRDefault="00A47596" w:rsidP="00266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851E" w14:textId="2C02731E" w:rsidR="00AC3D8E" w:rsidRDefault="00AC3D8E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71E3C" wp14:editId="25886B5F">
              <wp:simplePos x="0" y="0"/>
              <wp:positionH relativeFrom="page">
                <wp:align>left</wp:align>
              </wp:positionH>
              <wp:positionV relativeFrom="paragraph">
                <wp:posOffset>-197231</wp:posOffset>
              </wp:positionV>
              <wp:extent cx="10008000" cy="396240"/>
              <wp:effectExtent l="19050" t="19050" r="31750" b="60960"/>
              <wp:wrapNone/>
              <wp:docPr id="2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BF779BB" w14:textId="43575260" w:rsidR="00AC3D8E" w:rsidRPr="00006527" w:rsidRDefault="00AC3D8E" w:rsidP="00266B77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Dosificación </w:t>
                          </w:r>
                          <w:r w:rsidR="00765499">
                            <w:rPr>
                              <w:b/>
                              <w:sz w:val="36"/>
                              <w:szCs w:val="36"/>
                            </w:rPr>
                            <w:t>Mensual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de Proyectos                    Educación Primaria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071E3C" id="Rectángulo 3" o:spid="_x0000_s1026" style="position:absolute;margin-left:0;margin-top:-15.55pt;width:788.05pt;height:31.2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voIjwIAAEYFAAAOAAAAZHJzL2Uyb0RvYy54bWysVE1v2zAMvQ/YfxB0X+2kaZoYdYqiXYcB&#10;3QfQDTszsmwLkyVNUuJ0v34UnbjeCuww7GBBpCzyPfJRV9eHTrO99EFZU/LZWc6ZNMJWyjQl//rl&#10;/s2KsxDBVKCtkSV/koFfb16/uupdIee2tbqSnmEQE4relbyN0RVZFkQrOwhn1kmDh7X1HUQ0fZNV&#10;HnqM3ulsnufLrLe+ct4KGQJ674ZDvqH4dS1F/FTXQUamS47YIq2e1m1as80VFI0H1ypxhAH/gKID&#10;ZTDpGOoOIrCdVy9CdUp4G2wdz4TtMlvXSkjigGxm+R9sHltwkrhgcYIbyxT+X1jxcf/oPvsEPbgH&#10;K74HZuxtC6aRN97bvpVQYbpZKlTWu1CMF5IR8Crb9h9sha2FXbRUg0PtuxQQ2bEDlfppLLU8RCbQ&#10;OcvzfIUfZwIPz9fL+YKakUFxuu58iO+k7VjalNxjLyk87B9CTHCgOP1C8K1W1b3SmoykH3mrPdsD&#10;dh6EkCbO6LredYh38KOCEAJpAN2olMGdgJ3QkBJTJEoYpkm0YT1iXyEXivzb4Xjv7wiWp1RQTBEs&#10;Tm4kOUZ6iaBTEadHq67khPnIJTXtramIVwSlhz2G0iYVR9JcYBGpSTsM8dhWPatUKvN8db7Gma0U&#10;Dsn5Kl/m60vOQDc43SJ6zryN31RsSZqpq1Rt32zHWs/zi9XykvygXQsD/4spoeF3omNP6cmaICOx&#10;JX2lUQ5FPGwPyCdtt7Z6QtkhENIWPj64aa3/yVmPg1zy8GMHXnKm3xuU7nq2QGmxSMbi4nKOhp+e&#10;bKcnYASGKnlE0rS9jcNrsXNeNS1mGlRk7A3KvVYkxGdUyCIZOKzE5/iwpNdgatNfz8/f5hcAAAD/&#10;/wMAUEsDBBQABgAIAAAAIQAnGxw13gAAAAgBAAAPAAAAZHJzL2Rvd25yZXYueG1sTI/NTsMwEITv&#10;SLyDtUjcWidEtChkU1VItAhxIfyct/GSRMTrELtt4OlxT3Cb1axmvilWk+3VgUffOUFI5wkoltqZ&#10;ThqE15f72Q0oH0gM9U4Y4Zs9rMrzs4Jy447yzIcqNCqGiM8JoQ1hyLX2dcuW/NwNLNH7cKOlEM+x&#10;0WakYwy3vb5KkoW21ElsaGngu5brz2pvEZaP9frpYUv0/iVu87N90xVtNOLlxbS+BRV4Cn/PcMKP&#10;6FBGpp3bi/GqR4hDAsIsS1NQJ/t6uYhqh5ClGeiy0P8HlL8AAAD//wMAUEsBAi0AFAAGAAgAAAAh&#10;ALaDOJL+AAAA4QEAABMAAAAAAAAAAAAAAAAAAAAAAFtDb250ZW50X1R5cGVzXS54bWxQSwECLQAU&#10;AAYACAAAACEAOP0h/9YAAACUAQAACwAAAAAAAAAAAAAAAAAvAQAAX3JlbHMvLnJlbHNQSwECLQAU&#10;AAYACAAAACEAIfb6CI8CAABGBQAADgAAAAAAAAAAAAAAAAAuAgAAZHJzL2Uyb0RvYy54bWxQSwEC&#10;LQAUAAYACAAAACEAJxscNd4AAAAIAQAADwAAAAAAAAAAAAAAAADpBAAAZHJzL2Rvd25yZXYueG1s&#10;UEsFBgAAAAAEAAQA8wAAAPQFAAAAAA==&#10;" fillcolor="#d9e2f3 [660]" strokecolor="#8eaadb [1940]" strokeweight="3pt">
              <v:shadow on="t" color="#205867" opacity=".5" offset="1pt"/>
              <v:textbox>
                <w:txbxContent>
                  <w:p w14:paraId="4BF779BB" w14:textId="43575260" w:rsidR="00AC3D8E" w:rsidRPr="00006527" w:rsidRDefault="00AC3D8E" w:rsidP="00266B77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Dosificación </w:t>
                    </w:r>
                    <w:r w:rsidR="00765499">
                      <w:rPr>
                        <w:b/>
                        <w:sz w:val="36"/>
                        <w:szCs w:val="36"/>
                      </w:rPr>
                      <w:t>Mensual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de Proyectos                    Educación Primaria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24"/>
    <w:rsid w:val="00000104"/>
    <w:rsid w:val="00011074"/>
    <w:rsid w:val="00014FA0"/>
    <w:rsid w:val="000275A0"/>
    <w:rsid w:val="000303C9"/>
    <w:rsid w:val="00030466"/>
    <w:rsid w:val="00032FDC"/>
    <w:rsid w:val="000352D8"/>
    <w:rsid w:val="00036AF8"/>
    <w:rsid w:val="00042514"/>
    <w:rsid w:val="00044DC2"/>
    <w:rsid w:val="000513C0"/>
    <w:rsid w:val="00064211"/>
    <w:rsid w:val="00067D39"/>
    <w:rsid w:val="00070494"/>
    <w:rsid w:val="000758F3"/>
    <w:rsid w:val="000873EE"/>
    <w:rsid w:val="0009067F"/>
    <w:rsid w:val="000A266A"/>
    <w:rsid w:val="000A42CE"/>
    <w:rsid w:val="000C370C"/>
    <w:rsid w:val="000C59C6"/>
    <w:rsid w:val="000C6558"/>
    <w:rsid w:val="000D15A6"/>
    <w:rsid w:val="000D63C1"/>
    <w:rsid w:val="000D74E3"/>
    <w:rsid w:val="000E7028"/>
    <w:rsid w:val="000F2EA9"/>
    <w:rsid w:val="001106CD"/>
    <w:rsid w:val="00111B7F"/>
    <w:rsid w:val="00122C8E"/>
    <w:rsid w:val="00130476"/>
    <w:rsid w:val="0014205D"/>
    <w:rsid w:val="00143637"/>
    <w:rsid w:val="0014453A"/>
    <w:rsid w:val="0014592C"/>
    <w:rsid w:val="001507B1"/>
    <w:rsid w:val="00151C11"/>
    <w:rsid w:val="0015771D"/>
    <w:rsid w:val="00170D08"/>
    <w:rsid w:val="00171C4A"/>
    <w:rsid w:val="00174E5B"/>
    <w:rsid w:val="0017688C"/>
    <w:rsid w:val="00176D21"/>
    <w:rsid w:val="001813D6"/>
    <w:rsid w:val="00194788"/>
    <w:rsid w:val="0019679D"/>
    <w:rsid w:val="001A00CE"/>
    <w:rsid w:val="001A47FA"/>
    <w:rsid w:val="001C74D5"/>
    <w:rsid w:val="001D2CFE"/>
    <w:rsid w:val="001D6985"/>
    <w:rsid w:val="001E247C"/>
    <w:rsid w:val="001E354A"/>
    <w:rsid w:val="002009D3"/>
    <w:rsid w:val="002042B0"/>
    <w:rsid w:val="00210573"/>
    <w:rsid w:val="00211CEA"/>
    <w:rsid w:val="002122C8"/>
    <w:rsid w:val="00216E91"/>
    <w:rsid w:val="0022346C"/>
    <w:rsid w:val="002264CA"/>
    <w:rsid w:val="00227AD4"/>
    <w:rsid w:val="00237DAC"/>
    <w:rsid w:val="00262F4A"/>
    <w:rsid w:val="00263604"/>
    <w:rsid w:val="00266B77"/>
    <w:rsid w:val="00271AD1"/>
    <w:rsid w:val="00272B90"/>
    <w:rsid w:val="002758DC"/>
    <w:rsid w:val="00277266"/>
    <w:rsid w:val="00286ABC"/>
    <w:rsid w:val="00291200"/>
    <w:rsid w:val="002B0825"/>
    <w:rsid w:val="002B0DC6"/>
    <w:rsid w:val="002B4EDB"/>
    <w:rsid w:val="002B567C"/>
    <w:rsid w:val="002C1CCD"/>
    <w:rsid w:val="002C3D0A"/>
    <w:rsid w:val="002C3DE9"/>
    <w:rsid w:val="002D082D"/>
    <w:rsid w:val="002E1013"/>
    <w:rsid w:val="002E6B08"/>
    <w:rsid w:val="002E70F9"/>
    <w:rsid w:val="002E75F8"/>
    <w:rsid w:val="002F172B"/>
    <w:rsid w:val="00303C42"/>
    <w:rsid w:val="003115F3"/>
    <w:rsid w:val="00320DD0"/>
    <w:rsid w:val="00322B37"/>
    <w:rsid w:val="00323616"/>
    <w:rsid w:val="00332C27"/>
    <w:rsid w:val="0033306E"/>
    <w:rsid w:val="003448A3"/>
    <w:rsid w:val="0035092C"/>
    <w:rsid w:val="00352B05"/>
    <w:rsid w:val="003546C9"/>
    <w:rsid w:val="003600E3"/>
    <w:rsid w:val="003613FC"/>
    <w:rsid w:val="00374C08"/>
    <w:rsid w:val="00376830"/>
    <w:rsid w:val="00376AE7"/>
    <w:rsid w:val="00380EFE"/>
    <w:rsid w:val="00381AC6"/>
    <w:rsid w:val="003972C0"/>
    <w:rsid w:val="003A7D28"/>
    <w:rsid w:val="003B12F6"/>
    <w:rsid w:val="003B3475"/>
    <w:rsid w:val="003B6E75"/>
    <w:rsid w:val="003C1BDE"/>
    <w:rsid w:val="003C3FAD"/>
    <w:rsid w:val="003C4824"/>
    <w:rsid w:val="003C4E4B"/>
    <w:rsid w:val="003E6A93"/>
    <w:rsid w:val="003E6E90"/>
    <w:rsid w:val="003F4B54"/>
    <w:rsid w:val="003F5C8F"/>
    <w:rsid w:val="00402F70"/>
    <w:rsid w:val="004142B1"/>
    <w:rsid w:val="00414DE1"/>
    <w:rsid w:val="00417458"/>
    <w:rsid w:val="00417A56"/>
    <w:rsid w:val="004219C8"/>
    <w:rsid w:val="00424C71"/>
    <w:rsid w:val="00425AEB"/>
    <w:rsid w:val="00434076"/>
    <w:rsid w:val="00442B56"/>
    <w:rsid w:val="004464A4"/>
    <w:rsid w:val="004518C0"/>
    <w:rsid w:val="00456162"/>
    <w:rsid w:val="00461995"/>
    <w:rsid w:val="00463265"/>
    <w:rsid w:val="00463B82"/>
    <w:rsid w:val="00475724"/>
    <w:rsid w:val="00483291"/>
    <w:rsid w:val="00490C21"/>
    <w:rsid w:val="00497BE3"/>
    <w:rsid w:val="004A3621"/>
    <w:rsid w:val="004A55D3"/>
    <w:rsid w:val="004B468B"/>
    <w:rsid w:val="004B73F5"/>
    <w:rsid w:val="004D3A0D"/>
    <w:rsid w:val="0051326D"/>
    <w:rsid w:val="00514039"/>
    <w:rsid w:val="00523AE2"/>
    <w:rsid w:val="00523F90"/>
    <w:rsid w:val="005274CB"/>
    <w:rsid w:val="0053295B"/>
    <w:rsid w:val="00533E49"/>
    <w:rsid w:val="00545865"/>
    <w:rsid w:val="0055042C"/>
    <w:rsid w:val="00560B3E"/>
    <w:rsid w:val="00564E8C"/>
    <w:rsid w:val="0058548A"/>
    <w:rsid w:val="00587179"/>
    <w:rsid w:val="00591410"/>
    <w:rsid w:val="00592BD1"/>
    <w:rsid w:val="00593F5C"/>
    <w:rsid w:val="00596DAB"/>
    <w:rsid w:val="005B07AB"/>
    <w:rsid w:val="005B2A77"/>
    <w:rsid w:val="005B3392"/>
    <w:rsid w:val="005B36F1"/>
    <w:rsid w:val="005C2DBC"/>
    <w:rsid w:val="005C314D"/>
    <w:rsid w:val="005C673F"/>
    <w:rsid w:val="005C7DEB"/>
    <w:rsid w:val="005D0A68"/>
    <w:rsid w:val="005E7A3A"/>
    <w:rsid w:val="005F5545"/>
    <w:rsid w:val="005F690C"/>
    <w:rsid w:val="0060550E"/>
    <w:rsid w:val="00607AFE"/>
    <w:rsid w:val="00617F1A"/>
    <w:rsid w:val="006203AD"/>
    <w:rsid w:val="0062041F"/>
    <w:rsid w:val="00625A24"/>
    <w:rsid w:val="006350D9"/>
    <w:rsid w:val="00635471"/>
    <w:rsid w:val="00640BFC"/>
    <w:rsid w:val="0064227B"/>
    <w:rsid w:val="00642783"/>
    <w:rsid w:val="00647E8C"/>
    <w:rsid w:val="0065533A"/>
    <w:rsid w:val="00657D7F"/>
    <w:rsid w:val="00661456"/>
    <w:rsid w:val="00664FFF"/>
    <w:rsid w:val="006700DE"/>
    <w:rsid w:val="006706C9"/>
    <w:rsid w:val="00674730"/>
    <w:rsid w:val="00685992"/>
    <w:rsid w:val="006867DB"/>
    <w:rsid w:val="00687997"/>
    <w:rsid w:val="006A2C7C"/>
    <w:rsid w:val="006A4BF7"/>
    <w:rsid w:val="006B520B"/>
    <w:rsid w:val="006B6A95"/>
    <w:rsid w:val="006C4A9D"/>
    <w:rsid w:val="006C5AF4"/>
    <w:rsid w:val="006D0A5A"/>
    <w:rsid w:val="006D454E"/>
    <w:rsid w:val="006D5875"/>
    <w:rsid w:val="006D6304"/>
    <w:rsid w:val="006F712C"/>
    <w:rsid w:val="006F7991"/>
    <w:rsid w:val="006F7C77"/>
    <w:rsid w:val="00703E63"/>
    <w:rsid w:val="00712E48"/>
    <w:rsid w:val="0071730E"/>
    <w:rsid w:val="00717B6F"/>
    <w:rsid w:val="007249E8"/>
    <w:rsid w:val="007327D2"/>
    <w:rsid w:val="0073393E"/>
    <w:rsid w:val="007378F3"/>
    <w:rsid w:val="00742915"/>
    <w:rsid w:val="0075201D"/>
    <w:rsid w:val="00756DCC"/>
    <w:rsid w:val="00765202"/>
    <w:rsid w:val="00765499"/>
    <w:rsid w:val="00772F2B"/>
    <w:rsid w:val="0077479A"/>
    <w:rsid w:val="007810B3"/>
    <w:rsid w:val="00782728"/>
    <w:rsid w:val="00791F9F"/>
    <w:rsid w:val="007967B4"/>
    <w:rsid w:val="007A4F1A"/>
    <w:rsid w:val="007B2F03"/>
    <w:rsid w:val="007B385F"/>
    <w:rsid w:val="007B3C0C"/>
    <w:rsid w:val="007C01D4"/>
    <w:rsid w:val="007C1057"/>
    <w:rsid w:val="007C38BF"/>
    <w:rsid w:val="007D32B0"/>
    <w:rsid w:val="007E0EBE"/>
    <w:rsid w:val="007E42B7"/>
    <w:rsid w:val="007F0CD5"/>
    <w:rsid w:val="007F3E49"/>
    <w:rsid w:val="00810FF5"/>
    <w:rsid w:val="008130E8"/>
    <w:rsid w:val="0081359D"/>
    <w:rsid w:val="00816CC0"/>
    <w:rsid w:val="0082307B"/>
    <w:rsid w:val="00824021"/>
    <w:rsid w:val="00827EAB"/>
    <w:rsid w:val="008348B8"/>
    <w:rsid w:val="00835A01"/>
    <w:rsid w:val="00840CF1"/>
    <w:rsid w:val="0084122F"/>
    <w:rsid w:val="00845C74"/>
    <w:rsid w:val="0085236D"/>
    <w:rsid w:val="00854633"/>
    <w:rsid w:val="00855FBF"/>
    <w:rsid w:val="00861E48"/>
    <w:rsid w:val="00861E53"/>
    <w:rsid w:val="008633B8"/>
    <w:rsid w:val="00871235"/>
    <w:rsid w:val="00871C21"/>
    <w:rsid w:val="00890DDC"/>
    <w:rsid w:val="00890F4C"/>
    <w:rsid w:val="008949B4"/>
    <w:rsid w:val="008A57DC"/>
    <w:rsid w:val="008B2984"/>
    <w:rsid w:val="008B2B16"/>
    <w:rsid w:val="008B37DA"/>
    <w:rsid w:val="008C3C4B"/>
    <w:rsid w:val="008C47D7"/>
    <w:rsid w:val="008E0F3C"/>
    <w:rsid w:val="008E1BD8"/>
    <w:rsid w:val="008E65FB"/>
    <w:rsid w:val="008F1310"/>
    <w:rsid w:val="008F271C"/>
    <w:rsid w:val="008F53BB"/>
    <w:rsid w:val="008F78AC"/>
    <w:rsid w:val="00900D23"/>
    <w:rsid w:val="00901771"/>
    <w:rsid w:val="00906384"/>
    <w:rsid w:val="00907B8A"/>
    <w:rsid w:val="0091214C"/>
    <w:rsid w:val="009141E7"/>
    <w:rsid w:val="009164EE"/>
    <w:rsid w:val="00916AA4"/>
    <w:rsid w:val="009241F4"/>
    <w:rsid w:val="00926314"/>
    <w:rsid w:val="00932EFB"/>
    <w:rsid w:val="00933E5B"/>
    <w:rsid w:val="009350EA"/>
    <w:rsid w:val="0093719F"/>
    <w:rsid w:val="009412C3"/>
    <w:rsid w:val="00942D51"/>
    <w:rsid w:val="00943084"/>
    <w:rsid w:val="00946BA4"/>
    <w:rsid w:val="00954C76"/>
    <w:rsid w:val="00964655"/>
    <w:rsid w:val="00964E35"/>
    <w:rsid w:val="00965ED9"/>
    <w:rsid w:val="009708DA"/>
    <w:rsid w:val="00971F04"/>
    <w:rsid w:val="009744CB"/>
    <w:rsid w:val="00976B23"/>
    <w:rsid w:val="00980950"/>
    <w:rsid w:val="00982E0E"/>
    <w:rsid w:val="009942EC"/>
    <w:rsid w:val="009B55B8"/>
    <w:rsid w:val="009B644E"/>
    <w:rsid w:val="009B7AA2"/>
    <w:rsid w:val="009C1940"/>
    <w:rsid w:val="009D5C4C"/>
    <w:rsid w:val="009E1E95"/>
    <w:rsid w:val="009E3AE1"/>
    <w:rsid w:val="009F075E"/>
    <w:rsid w:val="009F1FBF"/>
    <w:rsid w:val="00A0549B"/>
    <w:rsid w:val="00A07C78"/>
    <w:rsid w:val="00A11D0C"/>
    <w:rsid w:val="00A153F1"/>
    <w:rsid w:val="00A157A2"/>
    <w:rsid w:val="00A32C23"/>
    <w:rsid w:val="00A33FCC"/>
    <w:rsid w:val="00A34044"/>
    <w:rsid w:val="00A37935"/>
    <w:rsid w:val="00A4216A"/>
    <w:rsid w:val="00A421C1"/>
    <w:rsid w:val="00A450BE"/>
    <w:rsid w:val="00A47596"/>
    <w:rsid w:val="00A5113C"/>
    <w:rsid w:val="00A519D1"/>
    <w:rsid w:val="00A64905"/>
    <w:rsid w:val="00A7052C"/>
    <w:rsid w:val="00A82793"/>
    <w:rsid w:val="00A93B1B"/>
    <w:rsid w:val="00AA512A"/>
    <w:rsid w:val="00AA6270"/>
    <w:rsid w:val="00AB22BA"/>
    <w:rsid w:val="00AB482B"/>
    <w:rsid w:val="00AC06D0"/>
    <w:rsid w:val="00AC2261"/>
    <w:rsid w:val="00AC2E35"/>
    <w:rsid w:val="00AC3D8E"/>
    <w:rsid w:val="00AD42FE"/>
    <w:rsid w:val="00AD6117"/>
    <w:rsid w:val="00AE1D18"/>
    <w:rsid w:val="00AE4D3B"/>
    <w:rsid w:val="00AE73F1"/>
    <w:rsid w:val="00B112EF"/>
    <w:rsid w:val="00B11340"/>
    <w:rsid w:val="00B1279F"/>
    <w:rsid w:val="00B22C16"/>
    <w:rsid w:val="00B24549"/>
    <w:rsid w:val="00B24955"/>
    <w:rsid w:val="00B24D37"/>
    <w:rsid w:val="00B44C04"/>
    <w:rsid w:val="00B44D33"/>
    <w:rsid w:val="00B47423"/>
    <w:rsid w:val="00B52547"/>
    <w:rsid w:val="00B5257B"/>
    <w:rsid w:val="00B5261C"/>
    <w:rsid w:val="00B62142"/>
    <w:rsid w:val="00B71138"/>
    <w:rsid w:val="00B72180"/>
    <w:rsid w:val="00B73195"/>
    <w:rsid w:val="00B83B5F"/>
    <w:rsid w:val="00B83D49"/>
    <w:rsid w:val="00B875BD"/>
    <w:rsid w:val="00B94EAD"/>
    <w:rsid w:val="00B95416"/>
    <w:rsid w:val="00BA2C19"/>
    <w:rsid w:val="00BB5178"/>
    <w:rsid w:val="00BB7EB4"/>
    <w:rsid w:val="00BC6269"/>
    <w:rsid w:val="00BD4AA0"/>
    <w:rsid w:val="00BE6862"/>
    <w:rsid w:val="00BF3F8E"/>
    <w:rsid w:val="00BF406F"/>
    <w:rsid w:val="00C03415"/>
    <w:rsid w:val="00C03BEC"/>
    <w:rsid w:val="00C04FAD"/>
    <w:rsid w:val="00C07178"/>
    <w:rsid w:val="00C11E1F"/>
    <w:rsid w:val="00C168FF"/>
    <w:rsid w:val="00C2327F"/>
    <w:rsid w:val="00C25A09"/>
    <w:rsid w:val="00C44F94"/>
    <w:rsid w:val="00C47158"/>
    <w:rsid w:val="00C50A1D"/>
    <w:rsid w:val="00C537B7"/>
    <w:rsid w:val="00C57659"/>
    <w:rsid w:val="00C61204"/>
    <w:rsid w:val="00C704CD"/>
    <w:rsid w:val="00C73A8B"/>
    <w:rsid w:val="00C772C5"/>
    <w:rsid w:val="00C8440A"/>
    <w:rsid w:val="00C866C0"/>
    <w:rsid w:val="00C902EF"/>
    <w:rsid w:val="00C951A9"/>
    <w:rsid w:val="00CA0A19"/>
    <w:rsid w:val="00CB1B72"/>
    <w:rsid w:val="00CB209B"/>
    <w:rsid w:val="00CC0550"/>
    <w:rsid w:val="00CC6A31"/>
    <w:rsid w:val="00CD5E0F"/>
    <w:rsid w:val="00CE3B75"/>
    <w:rsid w:val="00CE6B5D"/>
    <w:rsid w:val="00D01557"/>
    <w:rsid w:val="00D032FB"/>
    <w:rsid w:val="00D03E3E"/>
    <w:rsid w:val="00D07B11"/>
    <w:rsid w:val="00D10982"/>
    <w:rsid w:val="00D111EF"/>
    <w:rsid w:val="00D1165A"/>
    <w:rsid w:val="00D170AA"/>
    <w:rsid w:val="00D226C4"/>
    <w:rsid w:val="00D24E90"/>
    <w:rsid w:val="00D26A24"/>
    <w:rsid w:val="00D27373"/>
    <w:rsid w:val="00D3200B"/>
    <w:rsid w:val="00D330FC"/>
    <w:rsid w:val="00D3561D"/>
    <w:rsid w:val="00D438D2"/>
    <w:rsid w:val="00D44484"/>
    <w:rsid w:val="00D4545B"/>
    <w:rsid w:val="00D4788D"/>
    <w:rsid w:val="00D47915"/>
    <w:rsid w:val="00D50190"/>
    <w:rsid w:val="00D53B2B"/>
    <w:rsid w:val="00D609EB"/>
    <w:rsid w:val="00D70ABD"/>
    <w:rsid w:val="00D72BA6"/>
    <w:rsid w:val="00D8269D"/>
    <w:rsid w:val="00D851C8"/>
    <w:rsid w:val="00D861B7"/>
    <w:rsid w:val="00D90677"/>
    <w:rsid w:val="00D91289"/>
    <w:rsid w:val="00DA02BC"/>
    <w:rsid w:val="00DA6DBF"/>
    <w:rsid w:val="00DB347C"/>
    <w:rsid w:val="00DB5C11"/>
    <w:rsid w:val="00DC2B2D"/>
    <w:rsid w:val="00DC5F45"/>
    <w:rsid w:val="00DC7860"/>
    <w:rsid w:val="00DD0453"/>
    <w:rsid w:val="00DD0632"/>
    <w:rsid w:val="00DD0DA0"/>
    <w:rsid w:val="00DD0DFC"/>
    <w:rsid w:val="00DE2E57"/>
    <w:rsid w:val="00DE4F5B"/>
    <w:rsid w:val="00DE5F4C"/>
    <w:rsid w:val="00DF164D"/>
    <w:rsid w:val="00DF4192"/>
    <w:rsid w:val="00DF4E07"/>
    <w:rsid w:val="00E057C1"/>
    <w:rsid w:val="00E0760D"/>
    <w:rsid w:val="00E10301"/>
    <w:rsid w:val="00E109D9"/>
    <w:rsid w:val="00E2107C"/>
    <w:rsid w:val="00E35DDB"/>
    <w:rsid w:val="00E35F70"/>
    <w:rsid w:val="00E40C56"/>
    <w:rsid w:val="00E46659"/>
    <w:rsid w:val="00E52B28"/>
    <w:rsid w:val="00E53C40"/>
    <w:rsid w:val="00E6387A"/>
    <w:rsid w:val="00E67AEA"/>
    <w:rsid w:val="00E711EC"/>
    <w:rsid w:val="00E74305"/>
    <w:rsid w:val="00E826FA"/>
    <w:rsid w:val="00E83AFD"/>
    <w:rsid w:val="00E844D5"/>
    <w:rsid w:val="00E90146"/>
    <w:rsid w:val="00E91270"/>
    <w:rsid w:val="00E947FF"/>
    <w:rsid w:val="00EA34CD"/>
    <w:rsid w:val="00EB407C"/>
    <w:rsid w:val="00EB766C"/>
    <w:rsid w:val="00EB7F58"/>
    <w:rsid w:val="00ED141F"/>
    <w:rsid w:val="00ED433F"/>
    <w:rsid w:val="00ED4759"/>
    <w:rsid w:val="00ED628B"/>
    <w:rsid w:val="00EE298C"/>
    <w:rsid w:val="00EE5488"/>
    <w:rsid w:val="00EF0B6A"/>
    <w:rsid w:val="00EF52F0"/>
    <w:rsid w:val="00EF655C"/>
    <w:rsid w:val="00F02E13"/>
    <w:rsid w:val="00F05181"/>
    <w:rsid w:val="00F1042D"/>
    <w:rsid w:val="00F10EC4"/>
    <w:rsid w:val="00F12CFB"/>
    <w:rsid w:val="00F1638C"/>
    <w:rsid w:val="00F20DC1"/>
    <w:rsid w:val="00F263DA"/>
    <w:rsid w:val="00F303FE"/>
    <w:rsid w:val="00F31A97"/>
    <w:rsid w:val="00F31FFC"/>
    <w:rsid w:val="00F34E17"/>
    <w:rsid w:val="00F36F66"/>
    <w:rsid w:val="00F475A5"/>
    <w:rsid w:val="00F52DD9"/>
    <w:rsid w:val="00F54345"/>
    <w:rsid w:val="00F57994"/>
    <w:rsid w:val="00F61D58"/>
    <w:rsid w:val="00F61F4B"/>
    <w:rsid w:val="00F6226D"/>
    <w:rsid w:val="00F7238B"/>
    <w:rsid w:val="00F76946"/>
    <w:rsid w:val="00F857A5"/>
    <w:rsid w:val="00F92938"/>
    <w:rsid w:val="00F9457D"/>
    <w:rsid w:val="00FA2DB8"/>
    <w:rsid w:val="00FA5062"/>
    <w:rsid w:val="00FA6189"/>
    <w:rsid w:val="00FB3BEF"/>
    <w:rsid w:val="00FB6B44"/>
    <w:rsid w:val="00FC6BB4"/>
    <w:rsid w:val="00FD1CDC"/>
    <w:rsid w:val="00FD4368"/>
    <w:rsid w:val="00FE0CF0"/>
    <w:rsid w:val="00FE4EFE"/>
    <w:rsid w:val="00FE7700"/>
    <w:rsid w:val="00FF2A89"/>
    <w:rsid w:val="00FF48B6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13559"/>
  <w15:chartTrackingRefBased/>
  <w15:docId w15:val="{B196B819-8708-41BA-AF94-C0A4A91B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75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B77"/>
  </w:style>
  <w:style w:type="paragraph" w:styleId="Piedepgina">
    <w:name w:val="footer"/>
    <w:basedOn w:val="Normal"/>
    <w:link w:val="Piedepgina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e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61937-4C87-41D0-B48D-11D84145B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3</cp:revision>
  <cp:lastPrinted>2023-07-24T09:57:00Z</cp:lastPrinted>
  <dcterms:created xsi:type="dcterms:W3CDTF">2025-10-14T03:45:00Z</dcterms:created>
  <dcterms:modified xsi:type="dcterms:W3CDTF">2026-01-23T22:41:00Z</dcterms:modified>
</cp:coreProperties>
</file>